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</w:t>
      </w:r>
      <w:r w:rsidR="004A009D">
        <w:rPr>
          <w:rFonts w:ascii="PT Astra Serif" w:hAnsi="PT Astra Serif"/>
          <w:sz w:val="28"/>
          <w:szCs w:val="26"/>
        </w:rPr>
        <w:t>26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4A009D">
        <w:rPr>
          <w:rFonts w:ascii="PT Astra Serif" w:hAnsi="PT Astra Serif"/>
          <w:sz w:val="28"/>
          <w:szCs w:val="28"/>
        </w:rPr>
        <w:t xml:space="preserve"> 570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4A009D">
        <w:rPr>
          <w:rFonts w:ascii="PT Astra Serif" w:hAnsi="PT Astra Serif"/>
          <w:sz w:val="28"/>
          <w:szCs w:val="28"/>
        </w:rPr>
        <w:t>пятьсот семьдесят</w:t>
      </w:r>
      <w:r w:rsidRPr="00DB76B5">
        <w:rPr>
          <w:rFonts w:ascii="PT Astra Serif" w:hAnsi="PT Astra Serif"/>
          <w:sz w:val="28"/>
          <w:szCs w:val="28"/>
        </w:rPr>
        <w:t>) кв. мет</w:t>
      </w:r>
      <w:r w:rsidR="00084E50">
        <w:rPr>
          <w:rFonts w:ascii="PT Astra Serif" w:hAnsi="PT Astra Serif"/>
          <w:sz w:val="28"/>
          <w:szCs w:val="28"/>
        </w:rPr>
        <w:t>р</w:t>
      </w:r>
      <w:r w:rsidR="000407C5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4A009D">
        <w:rPr>
          <w:rFonts w:ascii="PT Astra Serif" w:hAnsi="PT Astra Serif"/>
          <w:sz w:val="28"/>
          <w:szCs w:val="28"/>
        </w:rPr>
        <w:t>Комсомольская, 104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CC7002" w:rsidRPr="008846F2">
        <w:rPr>
          <w:rFonts w:ascii="PT Astra Serif" w:hAnsi="PT Astra Serif"/>
          <w:sz w:val="28"/>
          <w:szCs w:val="28"/>
        </w:rPr>
        <w:t>прав</w:t>
      </w:r>
      <w:proofErr w:type="gramEnd"/>
      <w:r w:rsidR="00CC7002" w:rsidRPr="008846F2">
        <w:rPr>
          <w:rFonts w:ascii="PT Astra Serif" w:hAnsi="PT Astra Serif"/>
          <w:sz w:val="28"/>
          <w:szCs w:val="28"/>
        </w:rPr>
        <w:t xml:space="preserve">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«Четвертая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 xml:space="preserve">земельные участки полностью расположен в границах зоны с особыми условиями использования территории «Третья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«Шестая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«Пятая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A752BA">
        <w:rPr>
          <w:rFonts w:ascii="PT Astra Serif" w:hAnsi="PT Astra Serif"/>
          <w:sz w:val="28"/>
          <w:szCs w:val="28"/>
        </w:rPr>
        <w:t xml:space="preserve">10 </w:t>
      </w:r>
      <w:r w:rsidR="004A009D">
        <w:rPr>
          <w:rFonts w:ascii="PT Astra Serif" w:hAnsi="PT Astra Serif"/>
          <w:sz w:val="28"/>
          <w:szCs w:val="28"/>
        </w:rPr>
        <w:t>534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A752BA">
        <w:rPr>
          <w:rFonts w:ascii="PT Astra Serif" w:hAnsi="PT Astra Serif"/>
          <w:sz w:val="28"/>
          <w:szCs w:val="28"/>
        </w:rPr>
        <w:t xml:space="preserve">десять тысяч </w:t>
      </w:r>
      <w:r w:rsidR="004A009D">
        <w:rPr>
          <w:rFonts w:ascii="PT Astra Serif" w:hAnsi="PT Astra Serif"/>
          <w:sz w:val="28"/>
          <w:szCs w:val="28"/>
        </w:rPr>
        <w:t>пятьсот тридцать четыре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4A009D">
        <w:rPr>
          <w:rFonts w:ascii="PT Astra Serif" w:hAnsi="PT Astra Serif"/>
          <w:sz w:val="28"/>
          <w:szCs w:val="28"/>
        </w:rPr>
        <w:t xml:space="preserve">70 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3B" w:rsidRDefault="008F313B" w:rsidP="00C879F2">
      <w:r>
        <w:separator/>
      </w:r>
    </w:p>
  </w:endnote>
  <w:endnote w:type="continuationSeparator" w:id="0">
    <w:p w:rsidR="008F313B" w:rsidRDefault="008F313B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3B" w:rsidRDefault="008F313B" w:rsidP="00C879F2">
      <w:r>
        <w:separator/>
      </w:r>
    </w:p>
  </w:footnote>
  <w:footnote w:type="continuationSeparator" w:id="0">
    <w:p w:rsidR="008F313B" w:rsidRDefault="008F313B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09D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07C5"/>
    <w:rsid w:val="000479FB"/>
    <w:rsid w:val="0006643E"/>
    <w:rsid w:val="00084E50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A009D"/>
    <w:rsid w:val="004C2C93"/>
    <w:rsid w:val="004D5F62"/>
    <w:rsid w:val="004F019E"/>
    <w:rsid w:val="004F0CD0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8F313B"/>
    <w:rsid w:val="009260F1"/>
    <w:rsid w:val="009C6A8C"/>
    <w:rsid w:val="00A25BF8"/>
    <w:rsid w:val="00A62F23"/>
    <w:rsid w:val="00A733D2"/>
    <w:rsid w:val="00A752BA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21C69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21F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2024-07-17T08:31:00Z</dcterms:created>
  <dcterms:modified xsi:type="dcterms:W3CDTF">2024-07-17T08:31:00Z</dcterms:modified>
</cp:coreProperties>
</file>